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92717bb8f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cad9a866fa384192"/>
      <w:footerReference xmlns:r="http://schemas.openxmlformats.org/officeDocument/2006/relationships" w:type="default" r:id="R78fa4b474937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9a866fa384192" /><Relationship Type="http://schemas.openxmlformats.org/officeDocument/2006/relationships/footer" Target="/word/footer1.xml" Id="R78fa4b4749374e82" /></Relationships>
</file>