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890109309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JANSSON &amp; LARSEN REGNSKAP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JANSSON &amp; LARSEN REGNSKAP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894b658d224046"/>
      <w:footerReference xmlns:r="http://schemas.openxmlformats.org/officeDocument/2006/relationships" w:type="default" r:id="R17c66bf61cde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94b658d224046" /><Relationship Type="http://schemas.openxmlformats.org/officeDocument/2006/relationships/footer" Target="/word/footer1.xml" Id="R17c66bf61cde48fc" /></Relationships>
</file>