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1d86892e7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TROLLHASSEL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TROLLHASSEL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1042092b347fe"/>
      <w:footerReference xmlns:r="http://schemas.openxmlformats.org/officeDocument/2006/relationships" w:type="default" r:id="R528e03373342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1042092b347fe" /><Relationship Type="http://schemas.openxmlformats.org/officeDocument/2006/relationships/footer" Target="/word/footer1.xml" Id="R528e0337334240f5" /></Relationships>
</file>