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52f91e205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8f9011c77bad43d0"/>
      <w:footerReference xmlns:r="http://schemas.openxmlformats.org/officeDocument/2006/relationships" w:type="default" r:id="R1132feab5483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011c77bad43d0" /><Relationship Type="http://schemas.openxmlformats.org/officeDocument/2006/relationships/footer" Target="/word/footer1.xml" Id="R1132feab54834afe" /></Relationships>
</file>