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7c92864eae42f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Fiskum,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ZIMAKOFF INVEST AS</w:t>
      </w:r>
    </w:p>
    <w:sectPr>
      <w:headerReference xmlns:r="http://schemas.openxmlformats.org/officeDocument/2006/relationships" w:type="default" r:id="R9891c9e61440434b"/>
      <w:footerReference xmlns:r="http://schemas.openxmlformats.org/officeDocument/2006/relationships" w:type="default" r:id="Rf3bcff43cb104c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ZIMAKOFF INVEST AS   ·   Org.nr 921 958 021   ·   Ålesvingen 13   ·   3322 FISKUM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ZIMAKOFF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91c9e61440434b" /><Relationship Type="http://schemas.openxmlformats.org/officeDocument/2006/relationships/footer" Target="/word/footer1.xml" Id="Rf3bcff43cb104caf" /></Relationships>
</file>