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be44b7796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f389d29bd0a44a04"/>
      <w:footerReference xmlns:r="http://schemas.openxmlformats.org/officeDocument/2006/relationships" w:type="default" r:id="R832b4d18bbad4d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9d29bd0a44a04" /><Relationship Type="http://schemas.openxmlformats.org/officeDocument/2006/relationships/footer" Target="/word/footer1.xml" Id="R832b4d18bbad4d5f" /></Relationships>
</file>