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3b0585495f42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KOMPASS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KOMPASS REGNSKAP AS</w:t>
      </w:r>
    </w:p>
    <w:sectPr>
      <w:headerReference xmlns:r="http://schemas.openxmlformats.org/officeDocument/2006/relationships" w:type="default" r:id="R094c905fd4d3484e"/>
      <w:footerReference xmlns:r="http://schemas.openxmlformats.org/officeDocument/2006/relationships" w:type="default" r:id="Ra47a40b50b8848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KOMPASS REGNSKAP AS   ·   Org.nr 921 860 544   ·   Rosenholmveien 25   ·   1414 TROLLÅSEN   ·   post@kompassregnskap.no   ·   www.kompassregnskap.no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KOMPASS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c905fd4d3484e" /><Relationship Type="http://schemas.openxmlformats.org/officeDocument/2006/relationships/footer" Target="/word/footer1.xml" Id="Ra47a40b50b884806" /></Relationships>
</file>