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0f525c163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69642b705e4b4521"/>
      <w:footerReference xmlns:r="http://schemas.openxmlformats.org/officeDocument/2006/relationships" w:type="default" r:id="Ra1a24996688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2b705e4b4521" /><Relationship Type="http://schemas.openxmlformats.org/officeDocument/2006/relationships/footer" Target="/word/footer1.xml" Id="Ra1a24996688f4d1c" /></Relationships>
</file>