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3d3db4579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INVEST GLOBAL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2d9b8fa88aa046ed"/>
      <w:footerReference xmlns:r="http://schemas.openxmlformats.org/officeDocument/2006/relationships" w:type="default" r:id="R15e64c0f92bd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b8fa88aa046ed" /><Relationship Type="http://schemas.openxmlformats.org/officeDocument/2006/relationships/footer" Target="/word/footer1.xml" Id="R15e64c0f92bd486e" /></Relationships>
</file>