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62e3cdc3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f194310f750e4566"/>
      <w:footerReference xmlns:r="http://schemas.openxmlformats.org/officeDocument/2006/relationships" w:type="default" r:id="Re2fe4cb7614b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4310f750e4566" /><Relationship Type="http://schemas.openxmlformats.org/officeDocument/2006/relationships/footer" Target="/word/footer1.xml" Id="Re2fe4cb7614b4831" /></Relationships>
</file>