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ec51373a6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36566c5a24fb490e"/>
      <w:footerReference xmlns:r="http://schemas.openxmlformats.org/officeDocument/2006/relationships" w:type="default" r:id="Rad610719521b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66c5a24fb490e" /><Relationship Type="http://schemas.openxmlformats.org/officeDocument/2006/relationships/footer" Target="/word/footer1.xml" Id="Rad610719521b4982" /></Relationships>
</file>