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02768fab8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2df7e53dcf444bcd"/>
      <w:footerReference xmlns:r="http://schemas.openxmlformats.org/officeDocument/2006/relationships" w:type="default" r:id="R840c7a777c8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7e53dcf444bcd" /><Relationship Type="http://schemas.openxmlformats.org/officeDocument/2006/relationships/footer" Target="/word/footer1.xml" Id="R840c7a777c814db3" /></Relationships>
</file>