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8c32e05db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INVEST AS, org.nr 921 210 167,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7c919c89579a45f3"/>
      <w:footerReference xmlns:r="http://schemas.openxmlformats.org/officeDocument/2006/relationships" w:type="default" r:id="R3c21792c9f8d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19c89579a45f3" /><Relationship Type="http://schemas.openxmlformats.org/officeDocument/2006/relationships/footer" Target="/word/footer1.xml" Id="R3c21792c9f8d43b5" /></Relationships>
</file>