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a179b5fde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a444766101d94f55"/>
      <w:footerReference xmlns:r="http://schemas.openxmlformats.org/officeDocument/2006/relationships" w:type="default" r:id="R1785ecc934b2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4766101d94f55" /><Relationship Type="http://schemas.openxmlformats.org/officeDocument/2006/relationships/footer" Target="/word/footer1.xml" Id="R1785ecc934b245da" /></Relationships>
</file>