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e69ada585e45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HEH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HEH INVEST AS</w:t>
      </w:r>
    </w:p>
    <w:sectPr>
      <w:headerReference xmlns:r="http://schemas.openxmlformats.org/officeDocument/2006/relationships" w:type="default" r:id="Rf655d762ee4a450d"/>
      <w:footerReference xmlns:r="http://schemas.openxmlformats.org/officeDocument/2006/relationships" w:type="default" r:id="R1887a0564e614f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HEH INVEST AS   ·   Org.nr 921 087 012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55d762ee4a450d" /><Relationship Type="http://schemas.openxmlformats.org/officeDocument/2006/relationships/footer" Target="/word/footer1.xml" Id="R1887a0564e614f84" /></Relationships>
</file>