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314c0f0ef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ENDURANCE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dd6e320f44d14923"/>
      <w:footerReference xmlns:r="http://schemas.openxmlformats.org/officeDocument/2006/relationships" w:type="default" r:id="R1aabe170ecd0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e320f44d14923" /><Relationship Type="http://schemas.openxmlformats.org/officeDocument/2006/relationships/footer" Target="/word/footer1.xml" Id="R1aabe170ecd0418a" /></Relationships>
</file>