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16684cc5f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ad62635460b04a4c"/>
      <w:footerReference xmlns:r="http://schemas.openxmlformats.org/officeDocument/2006/relationships" w:type="default" r:id="Red49fb139d2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2635460b04a4c" /><Relationship Type="http://schemas.openxmlformats.org/officeDocument/2006/relationships/footer" Target="/word/footer1.xml" Id="Red49fb139d224784" /></Relationships>
</file>