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235926aaf849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RADENBACH HOLDING AS.</w:t>
      </w:r>
    </w:p>
    <w:sectPr>
      <w:headerReference xmlns:r="http://schemas.openxmlformats.org/officeDocument/2006/relationships" w:type="default" r:id="Rd90ae5170bf34ca6"/>
      <w:footerReference xmlns:r="http://schemas.openxmlformats.org/officeDocument/2006/relationships" w:type="default" r:id="R70bb9e8bc0e345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RADENBACH HOLDING AS   ·   Org.nr 920 354 807   ·   Motzfeldts gate 33A   ·   0561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RADENBACH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ae5170bf34ca6" /><Relationship Type="http://schemas.openxmlformats.org/officeDocument/2006/relationships/footer" Target="/word/footer1.xml" Id="R70bb9e8bc0e345bb" /></Relationships>
</file>