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95238d918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RADENBACH HOLDING AS, org.nr 920 354 807,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82428735f7aa4c7d"/>
      <w:footerReference xmlns:r="http://schemas.openxmlformats.org/officeDocument/2006/relationships" w:type="default" r:id="Rc815c31fe7ae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28735f7aa4c7d" /><Relationship Type="http://schemas.openxmlformats.org/officeDocument/2006/relationships/footer" Target="/word/footer1.xml" Id="Rc815c31fe7ae4ab2" /></Relationships>
</file>