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a2e37896684e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REDIT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REDIT AS</w:t>
      </w:r>
    </w:p>
    <w:sectPr>
      <w:headerReference xmlns:r="http://schemas.openxmlformats.org/officeDocument/2006/relationships" w:type="default" r:id="Rcd46657a2e2f4cc2"/>
      <w:footerReference xmlns:r="http://schemas.openxmlformats.org/officeDocument/2006/relationships" w:type="default" r:id="R8700c4925a3e4d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6657a2e2f4cc2" /><Relationship Type="http://schemas.openxmlformats.org/officeDocument/2006/relationships/footer" Target="/word/footer1.xml" Id="R8700c4925a3e4d3d" /></Relationships>
</file>