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461b95daab425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P2EM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3882521baeed4496"/>
      <w:footerReference xmlns:r="http://schemas.openxmlformats.org/officeDocument/2006/relationships" w:type="default" r:id="Rbde6949e5d984e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82521baeed4496" /><Relationship Type="http://schemas.openxmlformats.org/officeDocument/2006/relationships/footer" Target="/word/footer1.xml" Id="Rbde6949e5d984ef5" /></Relationships>
</file>