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45093f02b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a70eae6a244e8"/>
      <w:footerReference xmlns:r="http://schemas.openxmlformats.org/officeDocument/2006/relationships" w:type="default" r:id="R5a25901137f5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a70eae6a244e8" /><Relationship Type="http://schemas.openxmlformats.org/officeDocument/2006/relationships/footer" Target="/word/footer1.xml" Id="R5a25901137f54ceb" /></Relationships>
</file>