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0bc993f07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47c7509c244c3"/>
      <w:footerReference xmlns:r="http://schemas.openxmlformats.org/officeDocument/2006/relationships" w:type="default" r:id="Ref3073fa2841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7c7509c244c3" /><Relationship Type="http://schemas.openxmlformats.org/officeDocument/2006/relationships/footer" Target="/word/footer1.xml" Id="Ref3073fa28414bdc" /></Relationships>
</file>