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b0474a7bc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EQUADOR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EQUADOR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b8715e3ab4709"/>
      <w:footerReference xmlns:r="http://schemas.openxmlformats.org/officeDocument/2006/relationships" w:type="default" r:id="Ra674464ad0a2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b8715e3ab4709" /><Relationship Type="http://schemas.openxmlformats.org/officeDocument/2006/relationships/footer" Target="/word/footer1.xml" Id="Ra674464ad0a24e01" /></Relationships>
</file>