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4196976e1443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HODNE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HODNE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9ab8fa36ba4b02"/>
      <w:footerReference xmlns:r="http://schemas.openxmlformats.org/officeDocument/2006/relationships" w:type="default" r:id="Re78df52028a149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HODNE INVEST AS   ·   Org.nr 919 954 396   ·   Gustav Vigelands vei 64   ·   4023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HODNE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9ab8fa36ba4b02" /><Relationship Type="http://schemas.openxmlformats.org/officeDocument/2006/relationships/footer" Target="/word/footer1.xml" Id="Re78df52028a14950" /></Relationships>
</file>