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6f25c80ff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4787cbeb1e8c497c"/>
      <w:footerReference xmlns:r="http://schemas.openxmlformats.org/officeDocument/2006/relationships" w:type="default" r:id="Rec53ed32b42d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7cbeb1e8c497c" /><Relationship Type="http://schemas.openxmlformats.org/officeDocument/2006/relationships/footer" Target="/word/footer1.xml" Id="Rec53ed32b42d4a18" /></Relationships>
</file>