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f2c64185e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b4d853d8f27e4206"/>
      <w:footerReference xmlns:r="http://schemas.openxmlformats.org/officeDocument/2006/relationships" w:type="default" r:id="Rdb619e02e8fa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853d8f27e4206" /><Relationship Type="http://schemas.openxmlformats.org/officeDocument/2006/relationships/footer" Target="/word/footer1.xml" Id="Rdb619e02e8fa4cfa" /></Relationships>
</file>