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15c40cd83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b9c2fc2ed2374251"/>
      <w:footerReference xmlns:r="http://schemas.openxmlformats.org/officeDocument/2006/relationships" w:type="default" r:id="R63730f8deedf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fc2ed2374251" /><Relationship Type="http://schemas.openxmlformats.org/officeDocument/2006/relationships/footer" Target="/word/footer1.xml" Id="R63730f8deedf4f02" /></Relationships>
</file>