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d003d051d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FRK. LAASTAD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209bf3eb877b4c7c"/>
      <w:footerReference xmlns:r="http://schemas.openxmlformats.org/officeDocument/2006/relationships" w:type="default" r:id="R358e667413ea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bf3eb877b4c7c" /><Relationship Type="http://schemas.openxmlformats.org/officeDocument/2006/relationships/footer" Target="/word/footer1.xml" Id="R358e667413ea48cf" /></Relationships>
</file>