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4998788fe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f7a026a0def14e7c"/>
      <w:footerReference xmlns:r="http://schemas.openxmlformats.org/officeDocument/2006/relationships" w:type="default" r:id="Ra4d5411306fb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026a0def14e7c" /><Relationship Type="http://schemas.openxmlformats.org/officeDocument/2006/relationships/footer" Target="/word/footer1.xml" Id="Ra4d5411306fb44b1" /></Relationships>
</file>