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e614eef83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59bca9b72641f7"/>
      <w:footerReference xmlns:r="http://schemas.openxmlformats.org/officeDocument/2006/relationships" w:type="default" r:id="Ra12209ecdd38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9bca9b72641f7" /><Relationship Type="http://schemas.openxmlformats.org/officeDocument/2006/relationships/footer" Target="/word/footer1.xml" Id="Ra12209ecdd38454d" /></Relationships>
</file>