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d2ed3acdf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BFT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2d722c357ca34b95"/>
      <w:footerReference xmlns:r="http://schemas.openxmlformats.org/officeDocument/2006/relationships" w:type="default" r:id="R6726b57a14fa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22c357ca34b95" /><Relationship Type="http://schemas.openxmlformats.org/officeDocument/2006/relationships/footer" Target="/word/footer1.xml" Id="R6726b57a14fa4798" /></Relationships>
</file>