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30e0cd255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LIKEAGLOVE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3c65b89312694c70"/>
      <w:footerReference xmlns:r="http://schemas.openxmlformats.org/officeDocument/2006/relationships" w:type="default" r:id="Rdd2f91a246e5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5b89312694c70" /><Relationship Type="http://schemas.openxmlformats.org/officeDocument/2006/relationships/footer" Target="/word/footer1.xml" Id="Rdd2f91a246e54733" /></Relationships>
</file>