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2ed2ae2d34e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36c889b984b548ad"/>
      <w:footerReference xmlns:r="http://schemas.openxmlformats.org/officeDocument/2006/relationships" w:type="default" r:id="R8586e53943c4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c889b984b548ad" /><Relationship Type="http://schemas.openxmlformats.org/officeDocument/2006/relationships/footer" Target="/word/footer1.xml" Id="R8586e53943c4450e" /></Relationships>
</file>