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38213f8f4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7a48ca65f4e0d"/>
      <w:footerReference xmlns:r="http://schemas.openxmlformats.org/officeDocument/2006/relationships" w:type="default" r:id="R482cac1b566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7a48ca65f4e0d" /><Relationship Type="http://schemas.openxmlformats.org/officeDocument/2006/relationships/footer" Target="/word/footer1.xml" Id="R482cac1b56694fe7" /></Relationships>
</file>