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39f2ef43ae4c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TRIPLA INVEST AS</w:t>
      </w:r>
    </w:p>
    <w:sectPr>
      <w:headerReference xmlns:r="http://schemas.openxmlformats.org/officeDocument/2006/relationships" w:type="default" r:id="R0466a272abb7485f"/>
      <w:footerReference xmlns:r="http://schemas.openxmlformats.org/officeDocument/2006/relationships" w:type="default" r:id="Ra31457752b8847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TRIPLA INVEST AS   ·   Org.nr 917 904 197   ·   Neufeldts gate 7   ·   7030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TRIPLA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66a272abb7485f" /><Relationship Type="http://schemas.openxmlformats.org/officeDocument/2006/relationships/footer" Target="/word/footer1.xml" Id="Ra31457752b884732" /></Relationships>
</file>