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5d06f07e6941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INSIGNIS AS.</w:t>
      </w:r>
    </w:p>
    <w:sectPr>
      <w:headerReference xmlns:r="http://schemas.openxmlformats.org/officeDocument/2006/relationships" w:type="default" r:id="R86b6f245345a4a31"/>
      <w:footerReference xmlns:r="http://schemas.openxmlformats.org/officeDocument/2006/relationships" w:type="default" r:id="R5039407f3b4e48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INSIGNIS AS   ·   Org.nr 917 835 810   ·   Sandakerveien 138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INSIGNIS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b6f245345a4a31" /><Relationship Type="http://schemas.openxmlformats.org/officeDocument/2006/relationships/footer" Target="/word/footer1.xml" Id="R5039407f3b4e483f" /></Relationships>
</file>