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57c396ed5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HYNNE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0b7158adedb5462a"/>
      <w:footerReference xmlns:r="http://schemas.openxmlformats.org/officeDocument/2006/relationships" w:type="default" r:id="Rc03237742315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158adedb5462a" /><Relationship Type="http://schemas.openxmlformats.org/officeDocument/2006/relationships/footer" Target="/word/footer1.xml" Id="Rc0323774231541e4" /></Relationships>
</file>