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d4fb9be93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JENT AS</w:t>
      </w:r>
    </w:p>
    <w:sectPr>
      <w:headerReference xmlns:r="http://schemas.openxmlformats.org/officeDocument/2006/relationships" w:type="default" r:id="Rbd645211308f4677"/>
      <w:footerReference xmlns:r="http://schemas.openxmlformats.org/officeDocument/2006/relationships" w:type="default" r:id="R9ac8fe340df7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 AS   ·   Org.nr 917 636 621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45211308f4677" /><Relationship Type="http://schemas.openxmlformats.org/officeDocument/2006/relationships/footer" Target="/word/footer1.xml" Id="R9ac8fe340df74742" /></Relationships>
</file>