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ac2943922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01e766a247e64cdd"/>
      <w:footerReference xmlns:r="http://schemas.openxmlformats.org/officeDocument/2006/relationships" w:type="default" r:id="Ree7eabe6ef16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766a247e64cdd" /><Relationship Type="http://schemas.openxmlformats.org/officeDocument/2006/relationships/footer" Target="/word/footer1.xml" Id="Ree7eabe6ef164b94" /></Relationships>
</file>