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ef7b35789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abbda16ab28a4e88"/>
      <w:footerReference xmlns:r="http://schemas.openxmlformats.org/officeDocument/2006/relationships" w:type="default" r:id="Rd4ef00b18a9e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da16ab28a4e88" /><Relationship Type="http://schemas.openxmlformats.org/officeDocument/2006/relationships/footer" Target="/word/footer1.xml" Id="Rd4ef00b18a9e46c7" /></Relationships>
</file>