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740bb8914c438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KJÆRLIGHETSHJELP AS</w:t>
      </w:r>
    </w:p>
    <w:sectPr>
      <w:headerReference xmlns:r="http://schemas.openxmlformats.org/officeDocument/2006/relationships" w:type="default" r:id="R8309138c590f4c55"/>
      <w:footerReference xmlns:r="http://schemas.openxmlformats.org/officeDocument/2006/relationships" w:type="default" r:id="Red2dd3423f5246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KJÆRLIGHETSHJELP AS   ·   Org.nr 916 897 936   ·   c/o Roy Hildre, Marius Skadsems vei 33A   ·   4316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KJÆRLIGHETSHJELP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09138c590f4c55" /><Relationship Type="http://schemas.openxmlformats.org/officeDocument/2006/relationships/footer" Target="/word/footer1.xml" Id="Red2dd3423f524664" /></Relationships>
</file>