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0e1b5616bf456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KJÆRLIGHETSHJELP AS, org.nr 916 897 936,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KJÆRLIGHETSHJELP AS</w:t>
      </w:r>
    </w:p>
    <w:sectPr>
      <w:headerReference xmlns:r="http://schemas.openxmlformats.org/officeDocument/2006/relationships" w:type="default" r:id="R6c465b8144744205"/>
      <w:footerReference xmlns:r="http://schemas.openxmlformats.org/officeDocument/2006/relationships" w:type="default" r:id="R80840e69a4dd4d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KJÆRLIGHETSHJELP AS   ·   Org.nr 916 897 936   ·   c/o Roy Hildre, Marius Skadsems vei 33A   ·   4316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KJÆRLIGHETSHJELP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465b8144744205" /><Relationship Type="http://schemas.openxmlformats.org/officeDocument/2006/relationships/footer" Target="/word/footer1.xml" Id="R80840e69a4dd4dae" /></Relationships>
</file>