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925a46e39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9be66c6950b048f5"/>
      <w:footerReference xmlns:r="http://schemas.openxmlformats.org/officeDocument/2006/relationships" w:type="default" r:id="Rc8efe3b26fd3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66c6950b048f5" /><Relationship Type="http://schemas.openxmlformats.org/officeDocument/2006/relationships/footer" Target="/word/footer1.xml" Id="Rc8efe3b26fd348e7" /></Relationships>
</file>