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3f3056b42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FBG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3a85bbfb4ec348ed"/>
      <w:footerReference xmlns:r="http://schemas.openxmlformats.org/officeDocument/2006/relationships" w:type="default" r:id="Rae564c753186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5bbfb4ec348ed" /><Relationship Type="http://schemas.openxmlformats.org/officeDocument/2006/relationships/footer" Target="/word/footer1.xml" Id="Rae564c75318645fd" /></Relationships>
</file>