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5e95c99a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2bb30af769174521"/>
      <w:footerReference xmlns:r="http://schemas.openxmlformats.org/officeDocument/2006/relationships" w:type="default" r:id="R3689010409a1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30af769174521" /><Relationship Type="http://schemas.openxmlformats.org/officeDocument/2006/relationships/footer" Target="/word/footer1.xml" Id="R3689010409a14ff6" /></Relationships>
</file>