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f59675c2b642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 AARS AS, org.nr 916 189 761,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 AARS AS</w:t>
      </w:r>
    </w:p>
    <w:sectPr>
      <w:headerReference xmlns:r="http://schemas.openxmlformats.org/officeDocument/2006/relationships" w:type="default" r:id="Rddf815cb50f94636"/>
      <w:footerReference xmlns:r="http://schemas.openxmlformats.org/officeDocument/2006/relationships" w:type="default" r:id="R2c91e749b86a45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 AARS AS   ·   Org.nr 916 189 761   ·  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 AARS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f815cb50f94636" /><Relationship Type="http://schemas.openxmlformats.org/officeDocument/2006/relationships/footer" Target="/word/footer1.xml" Id="R2c91e749b86a45f8" /></Relationships>
</file>