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01464cd6a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c0396a4f702f4b0c"/>
      <w:footerReference xmlns:r="http://schemas.openxmlformats.org/officeDocument/2006/relationships" w:type="default" r:id="R38989a82959d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96a4f702f4b0c" /><Relationship Type="http://schemas.openxmlformats.org/officeDocument/2006/relationships/footer" Target="/word/footer1.xml" Id="R38989a82959d4a17" /></Relationships>
</file>