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05f7d3425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STRAUMSVAAGEN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0f3f9b5fd5ec4b9c"/>
      <w:footerReference xmlns:r="http://schemas.openxmlformats.org/officeDocument/2006/relationships" w:type="default" r:id="R9893c34f8c73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f9b5fd5ec4b9c" /><Relationship Type="http://schemas.openxmlformats.org/officeDocument/2006/relationships/footer" Target="/word/footer1.xml" Id="R9893c34f8c734949" /></Relationships>
</file>