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af25be70c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7f2e6d5a64a50"/>
      <w:footerReference xmlns:r="http://schemas.openxmlformats.org/officeDocument/2006/relationships" w:type="default" r:id="R4807f6a1838c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7f2e6d5a64a50" /><Relationship Type="http://schemas.openxmlformats.org/officeDocument/2006/relationships/footer" Target="/word/footer1.xml" Id="R4807f6a1838c4c32" /></Relationships>
</file>